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21" w:rsidRPr="00F37A21" w:rsidRDefault="00F37A21" w:rsidP="00F37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21">
        <w:rPr>
          <w:rFonts w:ascii="Times New Roman" w:hAnsi="Times New Roman" w:cs="Times New Roman"/>
          <w:b/>
          <w:sz w:val="28"/>
          <w:szCs w:val="28"/>
        </w:rPr>
        <w:t>СПИСОК, ИСПОЛЬЗУЕМОЙ ЛИТЕРАТУРЫ: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1.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Г. П. Федорова «На златом крыльце сидели ... » Игры, занятия, частушки, песни,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для детей дошкольного возраста. СПБ «Детство-Пресс» 2000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2.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Составители: Т. И. Бахметьева, Г. п. Соколова «Детские частушки, шутки, прибаутки» Ярославль 2000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3.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Составитель М.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. Новицкая «Детская народная поэзия» Москва «АРТИ» 1999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4.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И. Панкеев «От крестин и до поминок». Обычаи, образ, предания русского народа». Москва 1997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5.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Л.П. Савина «Пальчиковая гимнастика для развития речи дошкольников».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6.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Фольклорист В. и. Калугин «Гуси-Лебеди»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7.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Составитель Л. Н. Елисеева «Запел петушок», «Русские народные песенки,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сказки». 1978 г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8.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Журнал «Дошкольное воспитание» .№2.№2: .№29-1991 г; .№24¬1991 r.;.№2 12-1998 r;.№2 10,12-1990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9.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В. П. Аникин «Русские народные пословицы, поговорки, загадки и детский фольклор»- Москва 1957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10. 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В. П. Аникин «К мудрости ступенька. О русских песнях, сказках, пословицах, загадках, народном языке: Очерки. « - Москва - 1988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11. 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Д. С. Виноградов «Русский детский фольклор» - Иркутск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- 1930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12. </w:t>
      </w:r>
      <w:r w:rsidRPr="00430B1E">
        <w:rPr>
          <w:rFonts w:ascii="Times New Roman" w:hAnsi="Times New Roman" w:cs="Times New Roman"/>
          <w:sz w:val="28"/>
          <w:szCs w:val="28"/>
        </w:rPr>
        <w:tab/>
        <w:t xml:space="preserve">В. И. Калугин «Струны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рокотаху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: очерки о русском фольклоре» - Москва -1987 г. 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13. </w:t>
      </w:r>
      <w:r w:rsidRPr="00430B1E">
        <w:rPr>
          <w:rFonts w:ascii="Times New Roman" w:hAnsi="Times New Roman" w:cs="Times New Roman"/>
          <w:sz w:val="28"/>
          <w:szCs w:val="28"/>
        </w:rPr>
        <w:tab/>
        <w:t>Л. Н. Толстой «Былины - Москва - 1984 г.»</w:t>
      </w: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A21" w:rsidRPr="00430B1E" w:rsidRDefault="00F37A21" w:rsidP="00F3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6D7" w:rsidRDefault="008276D7"/>
    <w:sectPr w:rsidR="008276D7" w:rsidSect="0082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37A21"/>
    <w:rsid w:val="008276D7"/>
    <w:rsid w:val="00CA60E6"/>
    <w:rsid w:val="00F219B8"/>
    <w:rsid w:val="00F3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>DOU52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2011-07-19T10:30:00Z</dcterms:created>
  <dcterms:modified xsi:type="dcterms:W3CDTF">2011-07-19T10:30:00Z</dcterms:modified>
</cp:coreProperties>
</file>